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4C3C" w14:textId="3C98B5E4" w:rsidR="000D54B3" w:rsidRDefault="004619AB" w:rsidP="00117681">
      <w:pPr>
        <w:spacing w:line="360" w:lineRule="auto"/>
        <w:jc w:val="both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91092" wp14:editId="29448C4A">
                <wp:simplePos x="0" y="0"/>
                <wp:positionH relativeFrom="column">
                  <wp:posOffset>1470660</wp:posOffset>
                </wp:positionH>
                <wp:positionV relativeFrom="paragraph">
                  <wp:posOffset>0</wp:posOffset>
                </wp:positionV>
                <wp:extent cx="4522470" cy="169926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D67FB" w14:textId="3C5F0CB2" w:rsidR="000D54B3" w:rsidRPr="004619AB" w:rsidRDefault="004619AB" w:rsidP="000D54B3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INTERINSTITUTIONAL PROGRAM OF POSTGRADUATE STU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D</w:t>
                            </w: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IES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</w:p>
                          <w:p w14:paraId="071AF043" w14:textId="04BCCD7F" w:rsidR="000D54B3" w:rsidRPr="004619AB" w:rsidRDefault="004619AB" w:rsidP="000D54B3">
                            <w:pPr>
                              <w:pStyle w:val="BodyTextIndent"/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lang w:val="en-US"/>
                              </w:rPr>
                              <w:t>“SHIP AND MARINE TECHNOLOGY”</w:t>
                            </w:r>
                          </w:p>
                          <w:p w14:paraId="2F7FF95B" w14:textId="5D662594" w:rsidR="000D54B3" w:rsidRPr="004619AB" w:rsidRDefault="004619AB" w:rsidP="000D54B3">
                            <w:pPr>
                              <w:spacing w:after="12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COORDINATED BY THE</w:t>
                            </w:r>
                          </w:p>
                          <w:p w14:paraId="79ABFBE0" w14:textId="77777777" w:rsid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SCHOOL OF NAVAL ARCHITECTURE AND MARINE ENGINEERING</w:t>
                            </w:r>
                          </w:p>
                          <w:p w14:paraId="32BC88DD" w14:textId="77777777" w:rsidR="004619AB" w:rsidRP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OF THE </w:t>
                            </w:r>
                          </w:p>
                          <w:p w14:paraId="6E244622" w14:textId="05DB67EC" w:rsidR="000D54B3" w:rsidRP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 xml:space="preserve">NATIONAL TECHNICAL UNIVERSITY OF ATHENS </w:t>
                            </w:r>
                          </w:p>
                          <w:p w14:paraId="00A367EA" w14:textId="3105F864" w:rsidR="000D54B3" w:rsidRPr="004619AB" w:rsidRDefault="004619AB" w:rsidP="000D54B3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Tel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: 210 7721926, 210 7724147. </w:t>
                            </w: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Email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: secrmet.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mail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</w:p>
                          <w:p w14:paraId="17D61C4E" w14:textId="3FD1EF5D" w:rsidR="000D54B3" w:rsidRPr="008F2148" w:rsidRDefault="004619AB" w:rsidP="000D54B3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n-US"/>
                              </w:rPr>
                            </w:pPr>
                            <w:r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Web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: 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http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://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www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naval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/</w:t>
                            </w:r>
                            <w:r w:rsidR="008D0CD8">
                              <w:rPr>
                                <w:rFonts w:ascii="Calibri" w:hAnsi="Calibri" w:cs="Calibri"/>
                                <w:lang w:val="en-US"/>
                              </w:rPr>
                              <w:t>smt</w:t>
                            </w:r>
                          </w:p>
                          <w:p w14:paraId="0C089AD5" w14:textId="77777777" w:rsidR="000D54B3" w:rsidRPr="008F2148" w:rsidRDefault="000D54B3" w:rsidP="000D54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109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pt;margin-top:0;width:356.1pt;height:1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" stroked="f">
                <v:textbox>
                  <w:txbxContent>
                    <w:p w14:paraId="74CD67FB" w14:textId="3C5F0CB2" w:rsidR="000D54B3" w:rsidRPr="004619AB" w:rsidRDefault="004619AB" w:rsidP="000D54B3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INTERINSTITUTIONAL PROGRAM OF POSTGRADUATE STU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D</w:t>
                      </w: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IES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</w:p>
                    <w:p w14:paraId="071AF043" w14:textId="04BCCD7F" w:rsidR="000D54B3" w:rsidRPr="004619AB" w:rsidRDefault="004619AB" w:rsidP="000D54B3">
                      <w:pPr>
                        <w:pStyle w:val="BodyTextIndent"/>
                        <w:spacing w:before="120" w:after="12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lang w:val="en-US"/>
                        </w:rPr>
                        <w:t>“SHIP AND MARINE TECHNOLOGY”</w:t>
                      </w:r>
                    </w:p>
                    <w:p w14:paraId="2F7FF95B" w14:textId="5D662594" w:rsidR="000D54B3" w:rsidRPr="004619AB" w:rsidRDefault="004619AB" w:rsidP="000D54B3">
                      <w:pPr>
                        <w:spacing w:after="120"/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COORDINATED BY THE</w:t>
                      </w:r>
                    </w:p>
                    <w:p w14:paraId="79ABFBE0" w14:textId="77777777" w:rsid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US"/>
                        </w:rPr>
                        <w:t>SCHOOL OF NAVAL ARCHITECTURE AND MARINE ENGINEERING</w:t>
                      </w:r>
                    </w:p>
                    <w:p w14:paraId="32BC88DD" w14:textId="77777777" w:rsidR="004619AB" w:rsidRP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 xml:space="preserve">OF THE </w:t>
                      </w:r>
                    </w:p>
                    <w:p w14:paraId="6E244622" w14:textId="05DB67EC" w:rsidR="000D54B3" w:rsidRP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US"/>
                        </w:rPr>
                        <w:t xml:space="preserve">NATIONAL TECHNICAL UNIVERSITY OF ATHENS </w:t>
                      </w:r>
                    </w:p>
                    <w:p w14:paraId="00A367EA" w14:textId="3105F864" w:rsidR="000D54B3" w:rsidRPr="004619AB" w:rsidRDefault="004619AB" w:rsidP="000D54B3">
                      <w:pPr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Tel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 xml:space="preserve">: 210 7721926, 210 7724147. </w:t>
                      </w: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Email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: secrmet.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mail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</w:p>
                    <w:p w14:paraId="17D61C4E" w14:textId="3FD1EF5D" w:rsidR="000D54B3" w:rsidRPr="008F2148" w:rsidRDefault="004619AB" w:rsidP="000D54B3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n-US"/>
                        </w:rPr>
                      </w:pPr>
                      <w:r w:rsidRPr="008F2148">
                        <w:rPr>
                          <w:rFonts w:ascii="Calibri" w:hAnsi="Calibri" w:cs="Calibri"/>
                          <w:lang w:val="en-US"/>
                        </w:rPr>
                        <w:t>Web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 xml:space="preserve">: 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http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://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www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naval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/</w:t>
                      </w:r>
                      <w:r w:rsidR="008D0CD8">
                        <w:rPr>
                          <w:rFonts w:ascii="Calibri" w:hAnsi="Calibri" w:cs="Calibri"/>
                          <w:lang w:val="en-US"/>
                        </w:rPr>
                        <w:t>smt</w:t>
                      </w:r>
                    </w:p>
                    <w:p w14:paraId="0C089AD5" w14:textId="77777777" w:rsidR="000D54B3" w:rsidRPr="008F2148" w:rsidRDefault="000D54B3" w:rsidP="000D54B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21143" w14:textId="43876774" w:rsidR="000D54B3" w:rsidRPr="00455628" w:rsidRDefault="000D54B3" w:rsidP="000D54B3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B9D8392" wp14:editId="1927604E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628">
        <w:rPr>
          <w:rFonts w:ascii="Calibri" w:hAnsi="Calibri" w:cs="Calibri"/>
          <w:sz w:val="22"/>
          <w:szCs w:val="22"/>
          <w:lang w:val="en-US"/>
        </w:rPr>
        <w:t xml:space="preserve">      </w:t>
      </w:r>
    </w:p>
    <w:p w14:paraId="7C43F065" w14:textId="77777777" w:rsidR="008F2148" w:rsidRDefault="008F2148" w:rsidP="006267A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</w:pPr>
    </w:p>
    <w:p w14:paraId="6DDAB522" w14:textId="48D4DD1A" w:rsidR="009C494D" w:rsidRPr="00455628" w:rsidRDefault="006267A1" w:rsidP="006267A1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CALL FOR APPLICATIONS</w:t>
      </w:r>
      <w:r w:rsidR="0013665D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</w:p>
    <w:p w14:paraId="4559C4D0" w14:textId="1A3E1C76" w:rsidR="006267A1" w:rsidRPr="000F3DFE" w:rsidRDefault="009C494D" w:rsidP="006267A1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455628">
        <w:rPr>
          <w:rFonts w:asciiTheme="majorHAnsi" w:hAnsiTheme="majorHAnsi" w:cstheme="majorHAnsi"/>
          <w:b/>
          <w:caps/>
          <w:color w:val="000000"/>
          <w:sz w:val="24"/>
          <w:szCs w:val="24"/>
          <w:lang w:val="en-US"/>
        </w:rPr>
        <w:t>Postgraduate PROGRAM</w:t>
      </w: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  <w:r w:rsidR="0013665D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IN SHIP AND MARINE TECHNOLOGY</w:t>
      </w: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, </w:t>
      </w:r>
      <w:r w:rsidR="006267A1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ACADEMIC YEAR 202</w:t>
      </w:r>
      <w:r w:rsidR="000F3DFE" w:rsidRPr="000F3DFE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5</w:t>
      </w:r>
      <w:r w:rsidR="006267A1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–202</w:t>
      </w:r>
      <w:r w:rsidR="000F3DFE" w:rsidRPr="000F3DFE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6</w:t>
      </w:r>
    </w:p>
    <w:p w14:paraId="1FE02CE4" w14:textId="7777777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22E34964" w14:textId="6E91E3E0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following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Schools of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National Technical University of Athens </w:t>
      </w:r>
      <w:r w:rsidR="009C494D" w:rsidRPr="009C494D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(NTUA)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Naval Arch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itecture and Marine Engineering; Mechanical Engineering;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Elec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trical and Computer Engineering;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Rural, Survey</w:t>
      </w:r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ing and Geoinformatics Engineering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Applied Mathematics and N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atural Sciences; </w:t>
      </w:r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Civil </w:t>
      </w:r>
      <w:proofErr w:type="gramStart"/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Engineering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proofErr w:type="gramEnd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3B4DD4D3" w14:textId="77777777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Physics Department of the </w:t>
      </w:r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National </w:t>
      </w:r>
      <w:proofErr w:type="spellStart"/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Kapodistrian</w:t>
      </w:r>
      <w:proofErr w:type="spellEnd"/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University of Athens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(NKUA)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and </w:t>
      </w:r>
    </w:p>
    <w:p w14:paraId="43D0F54D" w14:textId="3B5EE9A2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Hell</w:t>
      </w:r>
      <w:r w:rsidR="00BB5533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enic Center for Marine Research</w:t>
      </w:r>
      <w:r w:rsid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(HCMR)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</w:p>
    <w:p w14:paraId="4E2C9601" w14:textId="009CD607" w:rsidR="006267A1" w:rsidRPr="007B39E9" w:rsidRDefault="009C494D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offer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jointly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 </w:t>
      </w:r>
      <w:r w:rsid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Postgraduate Program</w:t>
      </w:r>
      <w:r w:rsidR="0045562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(MSc)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 </w:t>
      </w:r>
      <w:r w:rsidR="006267A1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Ship</w:t>
      </w:r>
      <w:r w:rsidR="007B39E9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and Marine Technology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he P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rogr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am is administered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by the School of Naval Architecture and Marine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 of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NTUA.</w:t>
      </w:r>
    </w:p>
    <w:p w14:paraId="12F4DDE9" w14:textId="0F275827" w:rsidR="006267A1" w:rsidRPr="007B39E9" w:rsidRDefault="00BB5533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C494D"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>rogram</w:t>
      </w:r>
      <w:r w:rsidR="008F2148">
        <w:rPr>
          <w:rFonts w:asciiTheme="minorHAnsi" w:hAnsiTheme="minorHAnsi" w:cstheme="minorHAnsi"/>
          <w:sz w:val="24"/>
          <w:szCs w:val="24"/>
          <w:lang w:val="en-GB"/>
        </w:rPr>
        <w:t xml:space="preserve">’s content accounts for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90 ECTS credits 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leads to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the award of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a Postgraduate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Specialization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Diploma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that is equivalent to a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>Master of Science</w:t>
      </w:r>
      <w:r w:rsidR="00455628">
        <w:rPr>
          <w:rFonts w:asciiTheme="minorHAnsi" w:hAnsiTheme="minorHAnsi" w:cstheme="minorHAnsi"/>
          <w:sz w:val="24"/>
          <w:szCs w:val="24"/>
          <w:lang w:val="en-US"/>
        </w:rPr>
        <w:t xml:space="preserve"> degree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. It</w:t>
      </w:r>
      <w:r w:rsidR="007B39E9">
        <w:rPr>
          <w:rFonts w:asciiTheme="minorHAnsi" w:hAnsiTheme="minorHAnsi" w:cstheme="minorHAnsi"/>
          <w:sz w:val="24"/>
          <w:szCs w:val="24"/>
          <w:lang w:val="en-GB"/>
        </w:rPr>
        <w:t xml:space="preserve"> is arranged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 three (3) academic semesters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of full-time study, beginning in September. To graduate, a student should </w:t>
      </w:r>
      <w:proofErr w:type="gramStart"/>
      <w:r w:rsidR="007B39E9">
        <w:rPr>
          <w:rFonts w:asciiTheme="minorHAnsi" w:hAnsiTheme="minorHAnsi" w:cstheme="minorHAnsi"/>
          <w:sz w:val="24"/>
          <w:szCs w:val="24"/>
          <w:lang w:val="en-US"/>
        </w:rPr>
        <w:t>attend successfully</w:t>
      </w:r>
      <w:proofErr w:type="gramEnd"/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 12 taught courses and also write and defend a thesis. The maximum allowed duration of study is 2 years. Graduates of this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 xml:space="preserve"> P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rogram are welcomed to apply 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 xml:space="preserve">for admission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a program of doctoral study</w:t>
      </w:r>
      <w:r w:rsidR="008F2148">
        <w:rPr>
          <w:rFonts w:asciiTheme="minorHAnsi" w:hAnsiTheme="minorHAnsi" w:cstheme="minorHAnsi"/>
          <w:sz w:val="24"/>
          <w:szCs w:val="24"/>
          <w:lang w:val="en-US"/>
        </w:rPr>
        <w:t xml:space="preserve"> at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any of the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collaborating Schools</w:t>
      </w:r>
      <w:r w:rsid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</w:t>
      </w:r>
    </w:p>
    <w:p w14:paraId="19EE99EB" w14:textId="548C5032" w:rsidR="006267A1" w:rsidRPr="007B39E9" w:rsidRDefault="008225A4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</w:t>
      </w:r>
      <w:r w:rsidR="004B073C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rogram is open to graduates of Greek Universities and of recognized foreign universities which offer degrees equivalent to those of NTUA, in accordance with the provisions of the </w:t>
      </w:r>
      <w:r w:rsid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Greek </w:t>
      </w:r>
      <w:r w:rsidR="004B073C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Law 4957/2022. </w:t>
      </w:r>
      <w:proofErr w:type="gramStart"/>
      <w:r w:rsidR="00255E5A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In </w:t>
      </w:r>
      <w:r w:rsidR="00255E5A" w:rsidRPr="007B39E9">
        <w:rPr>
          <w:rFonts w:asciiTheme="minorHAnsi" w:hAnsiTheme="minorHAnsi" w:cstheme="minorHAnsi"/>
          <w:sz w:val="24"/>
          <w:szCs w:val="24"/>
          <w:lang w:val="en-US"/>
        </w:rPr>
        <w:t>particular,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applications</w:t>
      </w:r>
      <w:proofErr w:type="gramEnd"/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are welcomed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from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NΤUA</w:t>
      </w:r>
      <w:r w:rsidR="00937454" w:rsidRP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and other engineering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graduates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as well as from graduates of Physics, Mathematics and related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subjects.</w:t>
      </w:r>
      <w:r w:rsidR="009C494D" w:rsidRP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Interested final-year university students </w:t>
      </w:r>
      <w:r w:rsidR="009C494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expecting to graduate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by September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are also encouraged to apply.</w:t>
      </w:r>
    </w:p>
    <w:p w14:paraId="43FC56B3" w14:textId="77777777" w:rsidR="009C494D" w:rsidRDefault="00937454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admission,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t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he following criteria will be </w:t>
      </w:r>
      <w:proofErr w:type="gramStart"/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tak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en into account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</w:p>
    <w:p w14:paraId="274822E8" w14:textId="4A0C2F23" w:rsidR="008F2148" w:rsidRDefault="00561606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verall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grade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of undergraduate degree (it should be higher than 6/10 or equivalent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);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performance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in undergraduate courses that are relevant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the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P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rogram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ranking of the degree grade compared to other graduates in the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same Faculty and academic year; topic and grade of undergraduate diploma thesis;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proficiency in foreign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languages (especially English);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resea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rch and professional activities;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published scientific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work;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possession o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f any other postgraduate degree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letters of recommendation. </w:t>
      </w:r>
    </w:p>
    <w:p w14:paraId="71938C6F" w14:textId="1646992C" w:rsidR="006267A1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Program Committee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may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invite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applicants</w:t>
      </w:r>
      <w:r w:rsidR="00937454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for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interview and/or examination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 Applicants who are provisionally accepted must meet specific minimum knowledge backgro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und requirements. To address any possible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knowledge gaps,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certain provisionally accepted applicants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Program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Committee may req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uest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attendance of selected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undergraduate courses offered by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collaborating Schools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The maximum number of admitted students, following their positive evaluation by the 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Program Committee,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is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40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5E75E727" w14:textId="7A4A34D2" w:rsidR="009C494D" w:rsidRPr="00550054" w:rsidRDefault="00937454" w:rsidP="00863E9E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ostgraduate </w:t>
      </w:r>
      <w:r w:rsid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Specialization P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rogram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in Ship and Marine Technology participates </w:t>
      </w:r>
      <w:r w:rsidR="00167A64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in 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internationalization </w:t>
      </w:r>
      <w:r w:rsidR="00167A64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of postgraduate studies 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</w:t>
      </w:r>
      <w:r w:rsidR="00BB0911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ject of NTUA </w:t>
      </w:r>
      <w:r w:rsidR="00167A64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entitled "Support </w:t>
      </w:r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>for Actions of</w:t>
      </w:r>
      <w:r w:rsidR="00167A64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 Internation</w:t>
      </w:r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alization of Higher Education", financed by the European Social </w:t>
      </w:r>
      <w:proofErr w:type="gramStart"/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>Fund</w:t>
      </w:r>
      <w:proofErr w:type="gramEnd"/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 and belonging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>to the National Strategic Reference Framework (NSRF)</w:t>
      </w:r>
      <w:r w:rsidR="00BB091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="00167A64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9C494D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main aim of the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project</w:t>
      </w:r>
      <w:r w:rsidR="00BB091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9C494D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is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A2F01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to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facilitate </w:t>
      </w:r>
      <w:r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participation of students from abroad. </w:t>
      </w:r>
    </w:p>
    <w:p w14:paraId="161DDF9C" w14:textId="49CE21ED" w:rsidR="00550054" w:rsidRDefault="00B60B31" w:rsidP="00863E9E">
      <w:pPr>
        <w:spacing w:before="120"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</w:t>
      </w:r>
      <w:r w:rsidR="009C494D"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rogram is currently in transition to using English as the language of instruction. </w:t>
      </w:r>
      <w:r w:rsidR="00167A64"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 the student selection criteria, the knowledge of the English language will be counted with increased weight.</w:t>
      </w:r>
      <w:r w:rsidR="00550054"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14:paraId="5CA5E1F5" w14:textId="1F483274" w:rsidR="00937454" w:rsidRPr="009C494D" w:rsidRDefault="00550054" w:rsidP="00863E9E">
      <w:pPr>
        <w:spacing w:before="120"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There is no tuition fee for students who are nationals of EU countries. For </w:t>
      </w: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>other students, there is a tuition fee of 500 Euros per semester of study.</w:t>
      </w:r>
    </w:p>
    <w:p w14:paraId="7FE5A4A4" w14:textId="7115E665" w:rsidR="006267A1" w:rsidRPr="007B39E9" w:rsidRDefault="006267A1" w:rsidP="00863E9E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Interested individuals must submit their application online from </w:t>
      </w:r>
      <w:r w:rsidR="00027B19">
        <w:rPr>
          <w:rFonts w:asciiTheme="minorHAnsi" w:hAnsiTheme="minorHAnsi" w:cstheme="minorHAnsi"/>
          <w:color w:val="000000"/>
          <w:sz w:val="24"/>
          <w:szCs w:val="24"/>
          <w:lang w:val="en-US"/>
        </w:rPr>
        <w:t>May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1</w:t>
      </w:r>
      <w:r w:rsidR="00DC08E2" w:rsidRPr="00DC08E2">
        <w:rPr>
          <w:rFonts w:asciiTheme="minorHAnsi" w:hAnsiTheme="minorHAnsi" w:cstheme="minorHAnsi"/>
          <w:color w:val="000000"/>
          <w:sz w:val="24"/>
          <w:szCs w:val="24"/>
          <w:lang w:val="en-US"/>
        </w:rPr>
        <w:t>2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to </w:t>
      </w:r>
      <w:r w:rsidR="00027B19">
        <w:rPr>
          <w:rFonts w:asciiTheme="minorHAnsi" w:hAnsiTheme="minorHAnsi" w:cstheme="minorHAnsi"/>
          <w:color w:val="000000"/>
          <w:sz w:val="24"/>
          <w:szCs w:val="24"/>
          <w:lang w:val="en-US"/>
        </w:rPr>
        <w:t>June</w:t>
      </w:r>
      <w:r w:rsidR="007507B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027B19">
        <w:rPr>
          <w:rFonts w:asciiTheme="minorHAnsi" w:hAnsiTheme="minorHAnsi" w:cstheme="minorHAnsi"/>
          <w:color w:val="000000"/>
          <w:sz w:val="24"/>
          <w:szCs w:val="24"/>
          <w:lang w:val="en-US"/>
        </w:rPr>
        <w:t>30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to the email address </w:t>
      </w:r>
      <w:r w:rsidRPr="007B39E9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app_dpms@naval.ntua.gr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of the Graduate Studies Office of the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School. The application should be in a PDF file named SURNAME_NAME_202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.pdf and include the following documents in the specified order:</w:t>
      </w:r>
    </w:p>
    <w:p w14:paraId="5CFF35A9" w14:textId="313D25FB" w:rsidR="006267A1" w:rsidRPr="00863E9E" w:rsidRDefault="006267A1" w:rsidP="00863E9E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Application for Admission to the </w:t>
      </w:r>
      <w:proofErr w:type="gramStart"/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Master's</w:t>
      </w:r>
      <w:proofErr w:type="gramEnd"/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Program in 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Ship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Marine Technology (DPMS APPLICATION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).</w:t>
      </w:r>
    </w:p>
    <w:p w14:paraId="1E5A0BFE" w14:textId="13A317A2" w:rsidR="006267A1" w:rsidRPr="00863E9E" w:rsidRDefault="00AF39D2" w:rsidP="00863E9E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t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itle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(s)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undergraduate stud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y program(s) attended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E1DFAB8" w14:textId="1C2DA576" w:rsidR="006267A1" w:rsidRPr="00863E9E" w:rsidRDefault="006267A1" w:rsidP="00863E9E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Copy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*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the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obtained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degree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(s)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a 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formal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document indicating the candidate's ranking in relation to other graduates of the same year.</w:t>
      </w:r>
    </w:p>
    <w:p w14:paraId="33646EFE" w14:textId="1A7C6B8D" w:rsidR="006267A1" w:rsidRPr="00863E9E" w:rsidRDefault="006A2F01" w:rsidP="00863E9E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University transcripts with the d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etailed scores of all 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attended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undergraduate courses and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overall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grade (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latter is not required if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applicant is a final-year student).</w:t>
      </w:r>
    </w:p>
    <w:p w14:paraId="08316935" w14:textId="77777777" w:rsidR="00863E9E" w:rsidRDefault="006267A1" w:rsidP="00863E9E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Comprehensive curriculum vitae containing information on the candidate's education, research and/or professional activities, </w:t>
      </w:r>
    </w:p>
    <w:p w14:paraId="11B8648A" w14:textId="46E87451" w:rsidR="006267A1" w:rsidRPr="00863E9E" w:rsidRDefault="00B60B31" w:rsidP="00863E9E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Proof of knowledge of</w:t>
      </w:r>
      <w:r w:rsidR="006267A1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English and </w:t>
      </w:r>
      <w:r w:rsidR="00AF39D2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>of any</w:t>
      </w:r>
      <w:r w:rsidR="006267A1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D83F8A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>other</w:t>
      </w:r>
      <w:r w:rsidR="009C494D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language.</w:t>
      </w:r>
    </w:p>
    <w:p w14:paraId="69F5B3CF" w14:textId="3BCB9105" w:rsidR="006267A1" w:rsidRPr="00550054" w:rsidRDefault="00AF39D2" w:rsidP="00863E9E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Two</w:t>
      </w:r>
      <w:r w:rsidR="00B60B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(2)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etters of recommendation should be sent directly by th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="009C494D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ir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writers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via email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</w:t>
      </w:r>
      <w:hyperlink r:id="rId9" w:history="1">
        <w:r w:rsidR="003A3B30" w:rsidRPr="002C3C50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app_dpms@naval.ntua.gr</w:t>
        </w:r>
      </w:hyperlink>
      <w:r w:rsidR="003A3B30" w:rsidRPr="007A57F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C627E">
        <w:rPr>
          <w:rFonts w:asciiTheme="minorHAnsi" w:hAnsiTheme="minorHAnsi" w:cstheme="minorHAnsi"/>
          <w:color w:val="000000"/>
          <w:sz w:val="24"/>
          <w:szCs w:val="24"/>
          <w:lang w:val="en-US"/>
        </w:rPr>
        <w:t>from</w:t>
      </w:r>
      <w:r w:rsidR="00D0146D" w:rsidRPr="007A57F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C627E">
        <w:rPr>
          <w:rFonts w:asciiTheme="minorHAnsi" w:hAnsiTheme="minorHAnsi" w:cstheme="minorHAnsi"/>
          <w:color w:val="000000"/>
          <w:sz w:val="24"/>
          <w:szCs w:val="24"/>
          <w:lang w:val="en-US"/>
        </w:rPr>
        <w:t>May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1</w:t>
      </w:r>
      <w:r w:rsidR="007C627E">
        <w:rPr>
          <w:rFonts w:asciiTheme="minorHAnsi" w:hAnsiTheme="minorHAnsi" w:cstheme="minorHAnsi"/>
          <w:color w:val="000000"/>
          <w:sz w:val="24"/>
          <w:szCs w:val="24"/>
          <w:lang w:val="en-US"/>
        </w:rPr>
        <w:t>2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proofErr w:type="gramStart"/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proofErr w:type="gramEnd"/>
      <w:r w:rsidR="007C627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C627E">
        <w:rPr>
          <w:rFonts w:asciiTheme="minorHAnsi" w:hAnsiTheme="minorHAnsi" w:cstheme="minorHAnsi"/>
          <w:color w:val="000000"/>
          <w:sz w:val="24"/>
          <w:szCs w:val="24"/>
          <w:lang w:val="en-US"/>
        </w:rPr>
        <w:t>June</w:t>
      </w:r>
      <w:r w:rsidR="007507B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C627E">
        <w:rPr>
          <w:rFonts w:asciiTheme="minorHAnsi" w:hAnsiTheme="minorHAnsi" w:cstheme="minorHAnsi"/>
          <w:color w:val="000000"/>
          <w:sz w:val="24"/>
          <w:szCs w:val="24"/>
          <w:lang w:val="en-US"/>
        </w:rPr>
        <w:t>30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E4822C9" w14:textId="670F7CB4" w:rsidR="006267A1" w:rsidRPr="007B39E9" w:rsidRDefault="00B51BCF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According to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Greek Law 4250/2014,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submission of clear and legible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photocopies </w:t>
      </w:r>
      <w:proofErr w:type="gramStart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constitutes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also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 responsible declaration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by the applicant of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accuracy and vali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dity of these documents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06B2635" w14:textId="13778B9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further information, please contact the Secretariat of the School of Naval </w:t>
      </w:r>
      <w:r w:rsidR="00AF39D2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Architecture and Marine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Engineering, Ms. P. </w:t>
      </w:r>
      <w:proofErr w:type="spellStart"/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Kant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proofErr w:type="spellEnd"/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telephone numbers: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+30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210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7724147,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+30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210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7721938 and emails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hyperlink r:id="rId10" w:history="1">
        <w:r w:rsidR="00A21DB9" w:rsidRPr="009C494D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  <w:u w:val="none"/>
            <w:lang w:val="en-US"/>
          </w:rPr>
          <w:t>app_dpms@naval.ntua.gr</w:t>
        </w:r>
      </w:hyperlink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secrmet@mail.ntua.gr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</w:p>
    <w:p w14:paraId="29A560AC" w14:textId="7777777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487A80C6" w14:textId="1C672315" w:rsidR="006267A1" w:rsidRPr="00A81334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Athens, </w:t>
      </w:r>
      <w:r w:rsidR="007B1C62">
        <w:rPr>
          <w:rFonts w:asciiTheme="minorHAnsi" w:hAnsiTheme="minorHAnsi" w:cstheme="minorHAnsi"/>
          <w:color w:val="000000"/>
          <w:sz w:val="24"/>
          <w:szCs w:val="24"/>
          <w:lang w:val="en-US"/>
        </w:rPr>
        <w:t>May 8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</w:p>
    <w:p w14:paraId="1EAB0C8D" w14:textId="44220881" w:rsidR="006267A1" w:rsidRPr="007B39E9" w:rsidRDefault="006267A1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Professor K. Spyrou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Director</w:t>
      </w:r>
    </w:p>
    <w:p w14:paraId="3FA86B8C" w14:textId="2DF33828" w:rsidR="006267A1" w:rsidRPr="007B39E9" w:rsidRDefault="00A21DB9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Postgraduate Program in 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Ship &amp; Marine Technology</w:t>
      </w:r>
    </w:p>
    <w:p w14:paraId="1B96BEB1" w14:textId="759364B2" w:rsidR="00A21DB9" w:rsidRPr="007B39E9" w:rsidRDefault="00A21DB9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Coordinated by the School of Naval Architecture &amp; Marine Engineering</w:t>
      </w:r>
    </w:p>
    <w:p w14:paraId="18F23EE1" w14:textId="142EB8BF" w:rsidR="00A21DB9" w:rsidRPr="007B39E9" w:rsidRDefault="009C494D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National T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echnical University of Athens</w:t>
      </w:r>
    </w:p>
    <w:p w14:paraId="2407C17C" w14:textId="77777777" w:rsidR="006267A1" w:rsidRPr="007B39E9" w:rsidRDefault="006267A1" w:rsidP="0011768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546A47BB" w14:textId="75A678CF" w:rsidR="00D83F8A" w:rsidRPr="007B39E9" w:rsidRDefault="00D83F8A" w:rsidP="00B60B31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* </w:t>
      </w:r>
      <w:proofErr w:type="gramStart"/>
      <w:r w:rsidR="00B51BCF">
        <w:rPr>
          <w:rStyle w:val="rynqvb"/>
          <w:lang w:val="en"/>
        </w:rPr>
        <w:t>In the event that</w:t>
      </w:r>
      <w:proofErr w:type="gramEnd"/>
      <w:r w:rsidR="00B51BCF">
        <w:rPr>
          <w:rStyle w:val="rynqvb"/>
          <w:lang w:val="en"/>
        </w:rPr>
        <w:t xml:space="preserve"> the degree has not yet been issued, a certified transcript must be submitted, detailing the courses attended with the grades received, indicating also the expected date of graduation.</w:t>
      </w:r>
    </w:p>
    <w:p w14:paraId="5E24627E" w14:textId="77777777" w:rsidR="00C479A2" w:rsidRDefault="00C479A2" w:rsidP="00117681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</w:p>
    <w:sectPr w:rsidR="00C479A2">
      <w:footerReference w:type="default" r:id="rId11"/>
      <w:type w:val="continuous"/>
      <w:pgSz w:w="11906" w:h="16838"/>
      <w:pgMar w:top="1134" w:right="1418" w:bottom="1418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32E6" w14:textId="77777777" w:rsidR="00CE384A" w:rsidRDefault="00CE384A">
      <w:r>
        <w:separator/>
      </w:r>
    </w:p>
  </w:endnote>
  <w:endnote w:type="continuationSeparator" w:id="0">
    <w:p w14:paraId="380E02D9" w14:textId="77777777" w:rsidR="00CE384A" w:rsidRDefault="00CE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B6C7" w14:textId="77777777" w:rsidR="00282317" w:rsidRDefault="00282317">
    <w:pPr>
      <w:pStyle w:val="Footer"/>
      <w:jc w:val="center"/>
      <w:rPr>
        <w:rFonts w:ascii="Times New Roman" w:hAnsi="Times New Roman"/>
        <w:sz w:val="24"/>
        <w:lang w:val="en-US"/>
      </w:rPr>
    </w:pPr>
  </w:p>
  <w:p w14:paraId="64219FB8" w14:textId="0D1FCDEE" w:rsidR="00282317" w:rsidRDefault="00455628">
    <w:pPr>
      <w:pStyle w:val="Footer"/>
      <w:jc w:val="center"/>
      <w:rPr>
        <w:lang w:val="en-US"/>
      </w:rPr>
    </w:pPr>
    <w:r w:rsidRPr="0085441F">
      <w:rPr>
        <w:noProof/>
        <w:lang w:val="el-GR" w:eastAsia="el-GR"/>
      </w:rPr>
      <w:drawing>
        <wp:inline distT="0" distB="0" distL="0" distR="0" wp14:anchorId="182BCBDA" wp14:editId="633819FF">
          <wp:extent cx="5731510" cy="863010"/>
          <wp:effectExtent l="0" t="0" r="2540" b="0"/>
          <wp:docPr id="1" name="Picture 1" descr="https://empedu.gov.gr/wp-content/uploads/2019/11/epanadvm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pedu.gov.gr/wp-content/uploads/2019/11/epanadvm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981A" w14:textId="77777777" w:rsidR="00CE384A" w:rsidRDefault="00CE384A">
      <w:r>
        <w:separator/>
      </w:r>
    </w:p>
  </w:footnote>
  <w:footnote w:type="continuationSeparator" w:id="0">
    <w:p w14:paraId="1786E7D1" w14:textId="77777777" w:rsidR="00CE384A" w:rsidRDefault="00CE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37CE8"/>
    <w:multiLevelType w:val="hybridMultilevel"/>
    <w:tmpl w:val="521EA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04D"/>
    <w:multiLevelType w:val="hybridMultilevel"/>
    <w:tmpl w:val="2E34F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66C0"/>
    <w:multiLevelType w:val="hybridMultilevel"/>
    <w:tmpl w:val="5E7C24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752"/>
    <w:multiLevelType w:val="hybridMultilevel"/>
    <w:tmpl w:val="8D1A8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4F4C"/>
    <w:multiLevelType w:val="hybridMultilevel"/>
    <w:tmpl w:val="9426EA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545B2"/>
    <w:multiLevelType w:val="hybridMultilevel"/>
    <w:tmpl w:val="0BCE3C3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476E3E"/>
    <w:multiLevelType w:val="hybridMultilevel"/>
    <w:tmpl w:val="4000BC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064928">
    <w:abstractNumId w:val="0"/>
  </w:num>
  <w:num w:numId="2" w16cid:durableId="776025556">
    <w:abstractNumId w:val="1"/>
  </w:num>
  <w:num w:numId="3" w16cid:durableId="2100328268">
    <w:abstractNumId w:val="8"/>
  </w:num>
  <w:num w:numId="4" w16cid:durableId="1305500587">
    <w:abstractNumId w:val="3"/>
  </w:num>
  <w:num w:numId="5" w16cid:durableId="1978798095">
    <w:abstractNumId w:val="2"/>
  </w:num>
  <w:num w:numId="6" w16cid:durableId="1405487465">
    <w:abstractNumId w:val="5"/>
  </w:num>
  <w:num w:numId="7" w16cid:durableId="284889597">
    <w:abstractNumId w:val="7"/>
  </w:num>
  <w:num w:numId="8" w16cid:durableId="855927791">
    <w:abstractNumId w:val="4"/>
  </w:num>
  <w:num w:numId="9" w16cid:durableId="461002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1F"/>
    <w:rsid w:val="0002363E"/>
    <w:rsid w:val="00027B19"/>
    <w:rsid w:val="00051BC9"/>
    <w:rsid w:val="000644CB"/>
    <w:rsid w:val="000820EF"/>
    <w:rsid w:val="000C0FA3"/>
    <w:rsid w:val="000D54B3"/>
    <w:rsid w:val="000F3DFE"/>
    <w:rsid w:val="00117681"/>
    <w:rsid w:val="00126B81"/>
    <w:rsid w:val="0013665D"/>
    <w:rsid w:val="0014581F"/>
    <w:rsid w:val="00154E79"/>
    <w:rsid w:val="00154F04"/>
    <w:rsid w:val="00167A64"/>
    <w:rsid w:val="00187302"/>
    <w:rsid w:val="00196C75"/>
    <w:rsid w:val="001C44B7"/>
    <w:rsid w:val="001E3E4F"/>
    <w:rsid w:val="00203814"/>
    <w:rsid w:val="00205D11"/>
    <w:rsid w:val="00220632"/>
    <w:rsid w:val="00223F90"/>
    <w:rsid w:val="00246BA9"/>
    <w:rsid w:val="002475E1"/>
    <w:rsid w:val="00255E5A"/>
    <w:rsid w:val="00282317"/>
    <w:rsid w:val="002A0433"/>
    <w:rsid w:val="002D7E4E"/>
    <w:rsid w:val="002F5AC4"/>
    <w:rsid w:val="00313F44"/>
    <w:rsid w:val="00344325"/>
    <w:rsid w:val="003505D2"/>
    <w:rsid w:val="0036198B"/>
    <w:rsid w:val="00361BEA"/>
    <w:rsid w:val="00371C9D"/>
    <w:rsid w:val="00374379"/>
    <w:rsid w:val="00382FB1"/>
    <w:rsid w:val="00387096"/>
    <w:rsid w:val="00391844"/>
    <w:rsid w:val="0039753B"/>
    <w:rsid w:val="003A3B30"/>
    <w:rsid w:val="003C1D61"/>
    <w:rsid w:val="004059E2"/>
    <w:rsid w:val="00425971"/>
    <w:rsid w:val="00432B75"/>
    <w:rsid w:val="00455628"/>
    <w:rsid w:val="004619AB"/>
    <w:rsid w:val="00474A4E"/>
    <w:rsid w:val="00480024"/>
    <w:rsid w:val="0048101C"/>
    <w:rsid w:val="004B073C"/>
    <w:rsid w:val="004B1791"/>
    <w:rsid w:val="004E435C"/>
    <w:rsid w:val="004E5E14"/>
    <w:rsid w:val="004F1657"/>
    <w:rsid w:val="005116CF"/>
    <w:rsid w:val="005143BE"/>
    <w:rsid w:val="00521475"/>
    <w:rsid w:val="005323B5"/>
    <w:rsid w:val="00550054"/>
    <w:rsid w:val="005545A8"/>
    <w:rsid w:val="00561606"/>
    <w:rsid w:val="0057385E"/>
    <w:rsid w:val="00575EB6"/>
    <w:rsid w:val="005B122B"/>
    <w:rsid w:val="005C7224"/>
    <w:rsid w:val="006267A1"/>
    <w:rsid w:val="00627BE6"/>
    <w:rsid w:val="00631D6E"/>
    <w:rsid w:val="00645780"/>
    <w:rsid w:val="0065252E"/>
    <w:rsid w:val="00653036"/>
    <w:rsid w:val="00676711"/>
    <w:rsid w:val="00677AC2"/>
    <w:rsid w:val="0069456B"/>
    <w:rsid w:val="00696C98"/>
    <w:rsid w:val="006A2F01"/>
    <w:rsid w:val="006B475A"/>
    <w:rsid w:val="00711284"/>
    <w:rsid w:val="0071352B"/>
    <w:rsid w:val="007201AF"/>
    <w:rsid w:val="007344F1"/>
    <w:rsid w:val="007507BD"/>
    <w:rsid w:val="00763643"/>
    <w:rsid w:val="00784900"/>
    <w:rsid w:val="007A214D"/>
    <w:rsid w:val="007A57FD"/>
    <w:rsid w:val="007B1C62"/>
    <w:rsid w:val="007B39E9"/>
    <w:rsid w:val="007C627E"/>
    <w:rsid w:val="00814783"/>
    <w:rsid w:val="008225A4"/>
    <w:rsid w:val="00852473"/>
    <w:rsid w:val="008635A9"/>
    <w:rsid w:val="00863E9E"/>
    <w:rsid w:val="008721F6"/>
    <w:rsid w:val="0088768B"/>
    <w:rsid w:val="00890723"/>
    <w:rsid w:val="00895E71"/>
    <w:rsid w:val="008C0E0A"/>
    <w:rsid w:val="008D0CD8"/>
    <w:rsid w:val="008E72A0"/>
    <w:rsid w:val="008F2148"/>
    <w:rsid w:val="009134CA"/>
    <w:rsid w:val="00937454"/>
    <w:rsid w:val="009444B9"/>
    <w:rsid w:val="009473AE"/>
    <w:rsid w:val="0095169A"/>
    <w:rsid w:val="00975EAE"/>
    <w:rsid w:val="009B33C2"/>
    <w:rsid w:val="009C494D"/>
    <w:rsid w:val="009C6739"/>
    <w:rsid w:val="009E0DF2"/>
    <w:rsid w:val="00A21DB9"/>
    <w:rsid w:val="00A30B02"/>
    <w:rsid w:val="00A400B1"/>
    <w:rsid w:val="00A61517"/>
    <w:rsid w:val="00A81334"/>
    <w:rsid w:val="00A8249B"/>
    <w:rsid w:val="00AA2124"/>
    <w:rsid w:val="00AA700F"/>
    <w:rsid w:val="00AC2EA5"/>
    <w:rsid w:val="00AC7C80"/>
    <w:rsid w:val="00AD22BB"/>
    <w:rsid w:val="00AD2C50"/>
    <w:rsid w:val="00AF39D2"/>
    <w:rsid w:val="00AF74EF"/>
    <w:rsid w:val="00B20F8B"/>
    <w:rsid w:val="00B226F5"/>
    <w:rsid w:val="00B415B0"/>
    <w:rsid w:val="00B44DD1"/>
    <w:rsid w:val="00B51BCF"/>
    <w:rsid w:val="00B562F7"/>
    <w:rsid w:val="00B56BFE"/>
    <w:rsid w:val="00B60B31"/>
    <w:rsid w:val="00B6227E"/>
    <w:rsid w:val="00B65613"/>
    <w:rsid w:val="00B864E1"/>
    <w:rsid w:val="00BA5FC2"/>
    <w:rsid w:val="00BB0911"/>
    <w:rsid w:val="00BB3A86"/>
    <w:rsid w:val="00BB5533"/>
    <w:rsid w:val="00BB7364"/>
    <w:rsid w:val="00BD3436"/>
    <w:rsid w:val="00C22916"/>
    <w:rsid w:val="00C479A2"/>
    <w:rsid w:val="00C5611D"/>
    <w:rsid w:val="00C6112E"/>
    <w:rsid w:val="00C735E3"/>
    <w:rsid w:val="00C751B9"/>
    <w:rsid w:val="00C754F2"/>
    <w:rsid w:val="00C827F8"/>
    <w:rsid w:val="00CA3CDB"/>
    <w:rsid w:val="00CB51BF"/>
    <w:rsid w:val="00CC60C0"/>
    <w:rsid w:val="00CE384A"/>
    <w:rsid w:val="00CE5591"/>
    <w:rsid w:val="00CF0B1F"/>
    <w:rsid w:val="00CF4D73"/>
    <w:rsid w:val="00D0146D"/>
    <w:rsid w:val="00D162BC"/>
    <w:rsid w:val="00D238DC"/>
    <w:rsid w:val="00D4304E"/>
    <w:rsid w:val="00D44F80"/>
    <w:rsid w:val="00D52E34"/>
    <w:rsid w:val="00D705ED"/>
    <w:rsid w:val="00D83F8A"/>
    <w:rsid w:val="00D85632"/>
    <w:rsid w:val="00DC08E2"/>
    <w:rsid w:val="00DC19F2"/>
    <w:rsid w:val="00DE2BAE"/>
    <w:rsid w:val="00E45AF2"/>
    <w:rsid w:val="00E56A34"/>
    <w:rsid w:val="00E74DF3"/>
    <w:rsid w:val="00E92EB1"/>
    <w:rsid w:val="00ED4EB1"/>
    <w:rsid w:val="00F07748"/>
    <w:rsid w:val="00F12548"/>
    <w:rsid w:val="00F37A82"/>
    <w:rsid w:val="00F56D8B"/>
    <w:rsid w:val="00F75A72"/>
    <w:rsid w:val="00F8285F"/>
    <w:rsid w:val="00F87826"/>
    <w:rsid w:val="00FA2627"/>
    <w:rsid w:val="00FA30A8"/>
    <w:rsid w:val="00FB196B"/>
    <w:rsid w:val="00FD1786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BC525"/>
  <w15:chartTrackingRefBased/>
  <w15:docId w15:val="{BED6F952-0B31-49A4-94E6-3CB95E1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ind w:left="567" w:right="651"/>
      <w:jc w:val="center"/>
    </w:pPr>
    <w:rPr>
      <w:rFonts w:ascii="Arial" w:hAnsi="Arial"/>
      <w:b/>
      <w:sz w:val="34"/>
      <w:lang w:val="en-GB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UB-RockwellLight" w:hAnsi="UB-RockwellLight"/>
      <w:i/>
      <w:sz w:val="22"/>
      <w:lang w:val="en-GB"/>
    </w:rPr>
  </w:style>
  <w:style w:type="paragraph" w:customStyle="1" w:styleId="31">
    <w:name w:val="Σώμα κείμενου 31"/>
    <w:basedOn w:val="Normal"/>
    <w:pPr>
      <w:jc w:val="center"/>
    </w:pPr>
    <w:rPr>
      <w:rFonts w:ascii="Tahoma" w:hAnsi="Tahoma"/>
      <w:b/>
      <w:sz w:val="22"/>
      <w:u w:val="single"/>
    </w:rPr>
  </w:style>
  <w:style w:type="paragraph" w:styleId="BodyTextIndent">
    <w:name w:val="Body Text Indent"/>
    <w:basedOn w:val="Normal"/>
    <w:pPr>
      <w:ind w:left="426" w:hanging="426"/>
      <w:jc w:val="both"/>
    </w:pPr>
    <w:rPr>
      <w:rFonts w:ascii="Tahoma" w:hAnsi="Tahoma"/>
      <w:sz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310">
    <w:name w:val="31"/>
    <w:basedOn w:val="Normal"/>
    <w:rsid w:val="00FF36B6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Strong">
    <w:name w:val="Strong"/>
    <w:qFormat/>
    <w:rsid w:val="00FF36B6"/>
    <w:rPr>
      <w:b/>
      <w:bCs/>
    </w:rPr>
  </w:style>
  <w:style w:type="paragraph" w:styleId="FootnoteText">
    <w:name w:val="footnote text"/>
    <w:basedOn w:val="Normal"/>
    <w:link w:val="FootnoteTextChar"/>
    <w:rsid w:val="00117681"/>
  </w:style>
  <w:style w:type="character" w:customStyle="1" w:styleId="FootnoteTextChar">
    <w:name w:val="Footnote Text Char"/>
    <w:link w:val="FootnoteText"/>
    <w:rsid w:val="00117681"/>
    <w:rPr>
      <w:lang w:val="el-GR" w:eastAsia="ar-SA"/>
    </w:rPr>
  </w:style>
  <w:style w:type="character" w:styleId="FootnoteReference">
    <w:name w:val="footnote reference"/>
    <w:rsid w:val="00117681"/>
    <w:rPr>
      <w:vertAlign w:val="superscript"/>
    </w:rPr>
  </w:style>
  <w:style w:type="character" w:styleId="Hyperlink">
    <w:name w:val="Hyperlink"/>
    <w:rsid w:val="00CF0B1F"/>
    <w:rPr>
      <w:color w:val="0000FF"/>
      <w:u w:val="single"/>
    </w:rPr>
  </w:style>
  <w:style w:type="character" w:customStyle="1" w:styleId="11">
    <w:name w:val="Ανεπίλυτη αναφορά1"/>
    <w:basedOn w:val="DefaultParagraphFont"/>
    <w:uiPriority w:val="99"/>
    <w:semiHidden/>
    <w:unhideWhenUsed/>
    <w:rsid w:val="00A21D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F8A"/>
    <w:pPr>
      <w:ind w:left="720"/>
      <w:contextualSpacing/>
    </w:pPr>
  </w:style>
  <w:style w:type="character" w:customStyle="1" w:styleId="hwtze">
    <w:name w:val="hwtze"/>
    <w:basedOn w:val="DefaultParagraphFont"/>
    <w:rsid w:val="00167A64"/>
  </w:style>
  <w:style w:type="character" w:customStyle="1" w:styleId="rynqvb">
    <w:name w:val="rynqvb"/>
    <w:basedOn w:val="DefaultParagraphFont"/>
    <w:rsid w:val="0016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p_dpms@nava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_dpms@naval.ntu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8228-8B57-4CA6-BE6F-20D92A01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>NTUA</Company>
  <LinksUpToDate>false</LinksUpToDate>
  <CharactersWithSpaces>5614</CharactersWithSpaces>
  <SharedDoc>false</SharedDoc>
  <HLinks>
    <vt:vector size="24" baseType="variant">
      <vt:variant>
        <vt:i4>3342400</vt:i4>
      </vt:variant>
      <vt:variant>
        <vt:i4>9</vt:i4>
      </vt:variant>
      <vt:variant>
        <vt:i4>0</vt:i4>
      </vt:variant>
      <vt:variant>
        <vt:i4>5</vt:i4>
      </vt:variant>
      <vt:variant>
        <vt:lpwstr>mailto:secrmet@mail.ntua.gr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0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subject/>
  <dc:creator>chiristine</dc:creator>
  <cp:keywords/>
  <cp:lastModifiedBy>Χαραλαμπος Στεργιοπουλος</cp:lastModifiedBy>
  <cp:revision>6</cp:revision>
  <cp:lastPrinted>2016-05-19T10:38:00Z</cp:lastPrinted>
  <dcterms:created xsi:type="dcterms:W3CDTF">2025-05-07T08:58:00Z</dcterms:created>
  <dcterms:modified xsi:type="dcterms:W3CDTF">2025-05-08T08:25:00Z</dcterms:modified>
</cp:coreProperties>
</file>